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2C4BC" w14:textId="502C26A9" w:rsidR="00E063E1" w:rsidRDefault="0043233D">
      <w:r>
        <w:t>Community Council – February 7, 2019</w:t>
      </w:r>
    </w:p>
    <w:p w14:paraId="48D4087F" w14:textId="0956C795" w:rsidR="0043233D" w:rsidRDefault="0043233D"/>
    <w:p w14:paraId="5FC0DE7E" w14:textId="4C88699C" w:rsidR="000D7697" w:rsidRDefault="0043233D" w:rsidP="0043233D">
      <w:pPr>
        <w:pStyle w:val="ListParagraph"/>
        <w:numPr>
          <w:ilvl w:val="0"/>
          <w:numId w:val="1"/>
        </w:numPr>
      </w:pPr>
      <w:r>
        <w:t>Bend the Rules Day.  Ryan will have the flier ready to give out on March 4.  Maurine will create and manage collection folders for the teachers.  Sally, Mike, and Ryan will help count money on March 6 and 7.</w:t>
      </w:r>
    </w:p>
    <w:p w14:paraId="2848679B" w14:textId="77777777" w:rsidR="000D7697" w:rsidRDefault="000D7697" w:rsidP="000D7697">
      <w:pPr>
        <w:pStyle w:val="ListParagraph"/>
      </w:pPr>
    </w:p>
    <w:p w14:paraId="255F3352" w14:textId="32679712" w:rsidR="0043233D" w:rsidRDefault="000D7697" w:rsidP="000D7697">
      <w:pPr>
        <w:pStyle w:val="ListParagraph"/>
        <w:numPr>
          <w:ilvl w:val="0"/>
          <w:numId w:val="2"/>
        </w:numPr>
      </w:pPr>
      <w:r>
        <w:t>Tr</w:t>
      </w:r>
      <w:r w:rsidR="0043233D">
        <w:t xml:space="preserve">ust Fund Money.  Boulton has a carryover from last year that needs to be spent.  The carryover amount is $12,000.  Brooke proposed that we buy 38 Cloud Books to replace the computers in the computer lab.  The cost for this is $11,780.  The Council agreed to this and Mike will email Logan </w:t>
      </w:r>
      <w:proofErr w:type="spellStart"/>
      <w:r w:rsidR="0043233D">
        <w:t>Toone</w:t>
      </w:r>
      <w:proofErr w:type="spellEnd"/>
      <w:r w:rsidR="0043233D">
        <w:t xml:space="preserve"> with our proposal.</w:t>
      </w:r>
    </w:p>
    <w:p w14:paraId="18E5D042" w14:textId="43734114" w:rsidR="0043233D" w:rsidRDefault="0043233D" w:rsidP="0043233D">
      <w:pPr>
        <w:pStyle w:val="ListParagraph"/>
      </w:pPr>
    </w:p>
    <w:p w14:paraId="37947295" w14:textId="40482ABB" w:rsidR="0043233D" w:rsidRDefault="0043233D" w:rsidP="0043233D">
      <w:pPr>
        <w:pStyle w:val="ListParagraph"/>
      </w:pPr>
      <w:r>
        <w:t xml:space="preserve">The Trust Fund money for this year is $58,542.  Salaries for the aides for RTI and STEM instruction is a total of $42.252.   Go Math for the year is $12,415.30.  It was proposed to use a portion of the remainder of $3,874.70 to purchase Go Math for the kindergarten.  If any money is left, the STEM aide will be contacted </w:t>
      </w:r>
      <w:r w:rsidR="000D7697">
        <w:t>to possibly provide some STEM time to the 2</w:t>
      </w:r>
      <w:r w:rsidR="000D7697" w:rsidRPr="000D7697">
        <w:rPr>
          <w:vertAlign w:val="superscript"/>
        </w:rPr>
        <w:t>nd</w:t>
      </w:r>
      <w:r w:rsidR="000D7697">
        <w:t xml:space="preserve"> grade.  </w:t>
      </w:r>
    </w:p>
    <w:p w14:paraId="6FE8464F" w14:textId="3CDE4055" w:rsidR="000D7697" w:rsidRDefault="000D7697" w:rsidP="0043233D">
      <w:pPr>
        <w:pStyle w:val="ListParagraph"/>
      </w:pPr>
    </w:p>
    <w:p w14:paraId="5B22C745" w14:textId="07DEF955" w:rsidR="000D7697" w:rsidRDefault="000D7697" w:rsidP="0043233D">
      <w:pPr>
        <w:pStyle w:val="ListParagraph"/>
      </w:pPr>
      <w:r>
        <w:t>Mike and Brooke will go to the district meeting on March 27 to complete our School Improvement Plan.</w:t>
      </w:r>
    </w:p>
    <w:p w14:paraId="100FE31C" w14:textId="77777777" w:rsidR="000D7697" w:rsidRDefault="000D7697" w:rsidP="0043233D">
      <w:pPr>
        <w:pStyle w:val="ListParagraph"/>
      </w:pPr>
    </w:p>
    <w:p w14:paraId="576D815B" w14:textId="1CC33D65" w:rsidR="000D7697" w:rsidRDefault="000D7697" w:rsidP="000D7697">
      <w:pPr>
        <w:pStyle w:val="ListParagraph"/>
        <w:numPr>
          <w:ilvl w:val="0"/>
          <w:numId w:val="2"/>
        </w:numPr>
      </w:pPr>
      <w:r>
        <w:t xml:space="preserve">Brooke reported on the Superintendent’s visit to our school.  They were impressed with the learning happening as well as the </w:t>
      </w:r>
      <w:proofErr w:type="gramStart"/>
      <w:r>
        <w:t>character building</w:t>
      </w:r>
      <w:proofErr w:type="gramEnd"/>
      <w:r>
        <w:t xml:space="preserve"> programs that are in place at our school.</w:t>
      </w:r>
    </w:p>
    <w:p w14:paraId="1B25A03A" w14:textId="77777777" w:rsidR="000D7697" w:rsidRDefault="000D7697" w:rsidP="0043233D">
      <w:pPr>
        <w:pStyle w:val="ListParagraph"/>
      </w:pPr>
      <w:bookmarkStart w:id="0" w:name="_GoBack"/>
      <w:bookmarkEnd w:id="0"/>
    </w:p>
    <w:sectPr w:rsidR="000D7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A75CB"/>
    <w:multiLevelType w:val="hybridMultilevel"/>
    <w:tmpl w:val="6C1E51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90B76"/>
    <w:multiLevelType w:val="hybridMultilevel"/>
    <w:tmpl w:val="AE1E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3D"/>
    <w:rsid w:val="000D7697"/>
    <w:rsid w:val="0043233D"/>
    <w:rsid w:val="00E0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3952"/>
  <w15:chartTrackingRefBased/>
  <w15:docId w15:val="{ADCFB56E-3950-4D46-B490-F041DBA0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Hainsworth</dc:creator>
  <cp:keywords/>
  <dc:description/>
  <cp:lastModifiedBy>Karen Hainsworth</cp:lastModifiedBy>
  <cp:revision>1</cp:revision>
  <dcterms:created xsi:type="dcterms:W3CDTF">2019-02-08T16:08:00Z</dcterms:created>
  <dcterms:modified xsi:type="dcterms:W3CDTF">2019-02-08T16:27:00Z</dcterms:modified>
</cp:coreProperties>
</file>